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33" w:rsidRPr="000C4D42" w:rsidRDefault="00923873" w:rsidP="00FE08A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14:shadow w14:blurRad="50800" w14:dist="50800" w14:dir="5400000" w14:sx="0" w14:sy="0" w14:kx="0" w14:ky="0" w14:algn="ctr">
            <w14:srgbClr w14:val="00B0F0"/>
          </w14:shadow>
        </w:rPr>
      </w:pPr>
      <w:r w:rsidRPr="000C4D42">
        <w:rPr>
          <w:rFonts w:ascii="Arial" w:hAnsi="Arial" w:cs="Arial"/>
          <w:b/>
          <w:bCs/>
          <w:color w:val="000000"/>
          <w:sz w:val="24"/>
          <w:szCs w:val="24"/>
          <w14:shadow w14:blurRad="50800" w14:dist="50800" w14:dir="5400000" w14:sx="0" w14:sy="0" w14:kx="0" w14:ky="0" w14:algn="ctr">
            <w14:srgbClr w14:val="00B0F0"/>
          </w14:shadow>
        </w:rPr>
        <w:t xml:space="preserve">RICHIESTA DI </w:t>
      </w:r>
      <w:r w:rsidR="00DE4803" w:rsidRPr="000C4D42">
        <w:rPr>
          <w:rFonts w:ascii="Arial" w:hAnsi="Arial" w:cs="Arial"/>
          <w:b/>
          <w:bCs/>
          <w:color w:val="000000"/>
          <w:sz w:val="24"/>
          <w:szCs w:val="24"/>
          <w14:shadow w14:blurRad="50800" w14:dist="50800" w14:dir="5400000" w14:sx="0" w14:sy="0" w14:kx="0" w14:ky="0" w14:algn="ctr">
            <w14:srgbClr w14:val="00B0F0"/>
          </w14:shadow>
        </w:rPr>
        <w:t>COLLEGAMENTO IN VIDEOCONFERENZA</w:t>
      </w:r>
      <w:r w:rsidR="00F66058" w:rsidRPr="000C4D42">
        <w:rPr>
          <w:rFonts w:ascii="Arial" w:hAnsi="Arial" w:cs="Arial"/>
          <w:b/>
          <w:bCs/>
          <w:color w:val="000000"/>
          <w:sz w:val="24"/>
          <w:szCs w:val="24"/>
          <w14:shadow w14:blurRad="50800" w14:dist="50800" w14:dir="5400000" w14:sx="0" w14:sy="0" w14:kx="0" w14:ky="0" w14:algn="ctr">
            <w14:srgbClr w14:val="00B0F0"/>
          </w14:shadow>
        </w:rPr>
        <w:t xml:space="preserve"> CON LA</w:t>
      </w:r>
    </w:p>
    <w:p w:rsidR="00431D86" w:rsidRDefault="005C4D1F" w:rsidP="00FE08A7">
      <w:pPr>
        <w:autoSpaceDE w:val="0"/>
        <w:autoSpaceDN w:val="0"/>
        <w:adjustRightInd w:val="0"/>
        <w:spacing w:after="0" w:line="240" w:lineRule="auto"/>
        <w:jc w:val="center"/>
        <w:rPr>
          <w:rFonts w:ascii="BentonSans-Bold" w:hAnsi="BentonSans-Bold" w:cs="BentonSans-Bold"/>
          <w:bCs/>
          <w:color w:val="000000"/>
          <w:sz w:val="28"/>
          <w:szCs w:val="28"/>
          <w14:shadow w14:blurRad="50800" w14:dist="50800" w14:dir="5400000" w14:sx="0" w14:sy="0" w14:kx="0" w14:ky="0" w14:algn="ctr">
            <w14:srgbClr w14:val="00B0F0"/>
          </w14:shadow>
        </w:rPr>
      </w:pPr>
      <w:r>
        <w:rPr>
          <w:rFonts w:ascii="BentonSans-Bold" w:hAnsi="BentonSans-Bold" w:cs="BentonSans-Bold"/>
          <w:bCs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2775390" cy="607827"/>
            <wp:effectExtent l="95250" t="114300" r="101600" b="1162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vg_grand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390" cy="607827"/>
                    </a:xfrm>
                    <a:prstGeom prst="rect">
                      <a:avLst/>
                    </a:prstGeom>
                    <a:effectLst>
                      <a:glow rad="101600">
                        <a:schemeClr val="accent1">
                          <a:lumMod val="60000"/>
                          <a:lumOff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9D70EC" w:rsidRPr="003178D7" w:rsidRDefault="003178D7" w:rsidP="00FE08A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da inviare a</w:t>
      </w:r>
      <w:r w:rsidR="005E759E" w:rsidRPr="003178D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hyperlink r:id="rId7" w:history="1">
        <w:r w:rsidR="009D70EC" w:rsidRPr="003178D7">
          <w:rPr>
            <w:rStyle w:val="Collegamentoipertestuale"/>
            <w:rFonts w:asciiTheme="minorHAnsi" w:hAnsiTheme="minorHAnsi" w:cstheme="minorHAnsi"/>
            <w:sz w:val="24"/>
            <w:szCs w:val="24"/>
          </w:rPr>
          <w:t>servizio.videoconferenze@insiel.it</w:t>
        </w:r>
      </w:hyperlink>
    </w:p>
    <w:p w:rsidR="003268EE" w:rsidRPr="00AB49F3" w:rsidRDefault="00816EE2" w:rsidP="002A7F1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00"/>
        <w:ind w:left="0" w:hanging="357"/>
        <w:rPr>
          <w:rFonts w:asciiTheme="minorHAnsi" w:hAnsiTheme="minorHAnsi" w:cs="Calibri"/>
          <w:b/>
          <w:bCs/>
        </w:rPr>
      </w:pPr>
      <w:r w:rsidRPr="00AB49F3">
        <w:rPr>
          <w:rFonts w:asciiTheme="minorHAnsi" w:hAnsiTheme="minorHAnsi" w:cs="Calibri"/>
          <w:b/>
          <w:bCs/>
        </w:rPr>
        <w:t>DATI RIUNIONE</w:t>
      </w:r>
    </w:p>
    <w:tbl>
      <w:tblPr>
        <w:tblW w:w="0" w:type="auto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DE4803" w:rsidRPr="004113DB" w:rsidTr="00C97F94">
        <w:tc>
          <w:tcPr>
            <w:tcW w:w="3681" w:type="dxa"/>
            <w:hideMark/>
          </w:tcPr>
          <w:p w:rsidR="00DE4803" w:rsidRPr="004113DB" w:rsidRDefault="00DE4803" w:rsidP="005744AE">
            <w:pPr>
              <w:autoSpaceDE w:val="0"/>
              <w:autoSpaceDN w:val="0"/>
              <w:adjustRightInd w:val="0"/>
              <w:spacing w:before="30" w:after="30" w:line="240" w:lineRule="auto"/>
              <w:ind w:left="176"/>
              <w:rPr>
                <w:rFonts w:asciiTheme="minorHAnsi" w:hAnsiTheme="minorHAnsi" w:cs="Calibri"/>
                <w:bCs/>
                <w:color w:val="000000"/>
              </w:rPr>
            </w:pPr>
            <w:r w:rsidRPr="004113DB">
              <w:rPr>
                <w:rFonts w:asciiTheme="minorHAnsi" w:hAnsiTheme="minorHAnsi" w:cs="Calibri"/>
                <w:bCs/>
                <w:color w:val="000000"/>
              </w:rPr>
              <w:t xml:space="preserve">Titolo/Oggetto </w:t>
            </w:r>
          </w:p>
        </w:tc>
        <w:tc>
          <w:tcPr>
            <w:tcW w:w="5947" w:type="dxa"/>
          </w:tcPr>
          <w:p w:rsidR="00DE4803" w:rsidRPr="0026669F" w:rsidRDefault="00DE4803" w:rsidP="005744AE">
            <w:pPr>
              <w:autoSpaceDE w:val="0"/>
              <w:autoSpaceDN w:val="0"/>
              <w:adjustRightInd w:val="0"/>
              <w:spacing w:before="30" w:after="30" w:line="240" w:lineRule="auto"/>
              <w:rPr>
                <w:rFonts w:asciiTheme="minorHAnsi" w:hAnsiTheme="minorHAnsi" w:cs="Calibri"/>
                <w:bCs/>
                <w:color w:val="000000"/>
              </w:rPr>
            </w:pPr>
          </w:p>
        </w:tc>
      </w:tr>
      <w:tr w:rsidR="00DE4803" w:rsidRPr="004113DB" w:rsidTr="00C97F94">
        <w:tc>
          <w:tcPr>
            <w:tcW w:w="3681" w:type="dxa"/>
            <w:hideMark/>
          </w:tcPr>
          <w:p w:rsidR="00DE4803" w:rsidRPr="004113DB" w:rsidRDefault="00DE4803" w:rsidP="005744AE">
            <w:pPr>
              <w:autoSpaceDE w:val="0"/>
              <w:autoSpaceDN w:val="0"/>
              <w:adjustRightInd w:val="0"/>
              <w:spacing w:before="30" w:after="30" w:line="240" w:lineRule="auto"/>
              <w:ind w:left="176"/>
              <w:rPr>
                <w:rFonts w:asciiTheme="minorHAnsi" w:hAnsiTheme="minorHAnsi" w:cs="Calibri"/>
                <w:bCs/>
                <w:color w:val="000000"/>
              </w:rPr>
            </w:pPr>
            <w:r w:rsidRPr="004113DB">
              <w:rPr>
                <w:rFonts w:asciiTheme="minorHAnsi" w:hAnsiTheme="minorHAnsi" w:cs="Calibri"/>
                <w:bCs/>
                <w:color w:val="000000"/>
              </w:rPr>
              <w:t xml:space="preserve">Data </w:t>
            </w:r>
          </w:p>
        </w:tc>
        <w:tc>
          <w:tcPr>
            <w:tcW w:w="5947" w:type="dxa"/>
            <w:hideMark/>
          </w:tcPr>
          <w:p w:rsidR="00DE4803" w:rsidRPr="0026669F" w:rsidRDefault="00DE4803" w:rsidP="005744AE">
            <w:pPr>
              <w:autoSpaceDE w:val="0"/>
              <w:autoSpaceDN w:val="0"/>
              <w:adjustRightInd w:val="0"/>
              <w:spacing w:before="30" w:after="30" w:line="240" w:lineRule="auto"/>
              <w:rPr>
                <w:rFonts w:asciiTheme="minorHAnsi" w:hAnsiTheme="minorHAnsi" w:cs="Calibri"/>
                <w:bCs/>
                <w:color w:val="000000"/>
              </w:rPr>
            </w:pPr>
          </w:p>
        </w:tc>
      </w:tr>
      <w:tr w:rsidR="00DE4803" w:rsidRPr="004113DB" w:rsidTr="00C97F94">
        <w:tc>
          <w:tcPr>
            <w:tcW w:w="3681" w:type="dxa"/>
            <w:hideMark/>
          </w:tcPr>
          <w:p w:rsidR="00DE4803" w:rsidRPr="004113DB" w:rsidRDefault="00DE4803" w:rsidP="005744AE">
            <w:pPr>
              <w:autoSpaceDE w:val="0"/>
              <w:autoSpaceDN w:val="0"/>
              <w:adjustRightInd w:val="0"/>
              <w:spacing w:before="30" w:after="30" w:line="240" w:lineRule="auto"/>
              <w:ind w:left="176"/>
              <w:rPr>
                <w:rFonts w:asciiTheme="minorHAnsi" w:hAnsiTheme="minorHAnsi" w:cs="Calibri"/>
                <w:bCs/>
                <w:color w:val="000000"/>
              </w:rPr>
            </w:pPr>
            <w:r w:rsidRPr="004113DB">
              <w:rPr>
                <w:rFonts w:asciiTheme="minorHAnsi" w:hAnsiTheme="minorHAnsi" w:cs="Calibri"/>
                <w:bCs/>
                <w:color w:val="000000"/>
              </w:rPr>
              <w:t xml:space="preserve">Ora   </w:t>
            </w:r>
          </w:p>
        </w:tc>
        <w:tc>
          <w:tcPr>
            <w:tcW w:w="5947" w:type="dxa"/>
            <w:hideMark/>
          </w:tcPr>
          <w:p w:rsidR="00DE4803" w:rsidRPr="0026669F" w:rsidRDefault="00DE4803" w:rsidP="005744AE">
            <w:pPr>
              <w:autoSpaceDE w:val="0"/>
              <w:autoSpaceDN w:val="0"/>
              <w:adjustRightInd w:val="0"/>
              <w:spacing w:before="30" w:after="30" w:line="240" w:lineRule="auto"/>
              <w:rPr>
                <w:rFonts w:asciiTheme="minorHAnsi" w:hAnsiTheme="minorHAnsi" w:cs="Calibri"/>
                <w:bCs/>
                <w:color w:val="000000"/>
              </w:rPr>
            </w:pPr>
          </w:p>
        </w:tc>
      </w:tr>
    </w:tbl>
    <w:p w:rsidR="00DE4803" w:rsidRPr="00AB49F3" w:rsidRDefault="00DE4803" w:rsidP="00AF32E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/>
        <w:ind w:left="0" w:hanging="357"/>
        <w:rPr>
          <w:rFonts w:asciiTheme="minorHAnsi" w:hAnsiTheme="minorHAnsi" w:cs="Calibri"/>
          <w:b/>
          <w:bCs/>
        </w:rPr>
      </w:pPr>
      <w:r w:rsidRPr="00AB49F3">
        <w:rPr>
          <w:rFonts w:asciiTheme="minorHAnsi" w:hAnsiTheme="minorHAnsi" w:cs="Calibri"/>
          <w:b/>
          <w:bCs/>
        </w:rPr>
        <w:t>DATI PARTECIPANTE</w:t>
      </w:r>
    </w:p>
    <w:tbl>
      <w:tblPr>
        <w:tblW w:w="0" w:type="auto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DE4803" w:rsidRPr="004113DB" w:rsidTr="00C97F94">
        <w:tc>
          <w:tcPr>
            <w:tcW w:w="3681" w:type="dxa"/>
            <w:hideMark/>
          </w:tcPr>
          <w:p w:rsidR="00DE4803" w:rsidRPr="004113DB" w:rsidRDefault="00DE4803" w:rsidP="005744AE">
            <w:pPr>
              <w:autoSpaceDE w:val="0"/>
              <w:autoSpaceDN w:val="0"/>
              <w:adjustRightInd w:val="0"/>
              <w:spacing w:before="30" w:after="30" w:line="240" w:lineRule="auto"/>
              <w:ind w:left="176"/>
              <w:rPr>
                <w:rFonts w:asciiTheme="minorHAnsi" w:hAnsiTheme="minorHAnsi" w:cs="Calibri"/>
                <w:bCs/>
                <w:color w:val="000000"/>
              </w:rPr>
            </w:pPr>
            <w:r w:rsidRPr="004113DB">
              <w:rPr>
                <w:rFonts w:asciiTheme="minorHAnsi" w:hAnsiTheme="minorHAnsi" w:cs="Calibri"/>
                <w:bCs/>
                <w:color w:val="000000"/>
              </w:rPr>
              <w:t xml:space="preserve">Nominativo </w:t>
            </w:r>
            <w:r w:rsidR="000A4A04">
              <w:rPr>
                <w:rFonts w:asciiTheme="minorHAnsi" w:hAnsiTheme="minorHAnsi" w:cs="Calibri"/>
                <w:bCs/>
                <w:color w:val="000000"/>
              </w:rPr>
              <w:t>p</w:t>
            </w:r>
            <w:r w:rsidR="009B75E7" w:rsidRPr="004113DB">
              <w:rPr>
                <w:rFonts w:asciiTheme="minorHAnsi" w:hAnsiTheme="minorHAnsi" w:cs="Calibri"/>
                <w:bCs/>
                <w:color w:val="000000"/>
              </w:rPr>
              <w:t>artecipante</w:t>
            </w:r>
            <w:r w:rsidRPr="004113DB">
              <w:rPr>
                <w:rFonts w:asciiTheme="minorHAnsi" w:hAnsiTheme="minorHAnsi" w:cs="Calibri"/>
                <w:bCs/>
                <w:color w:val="000000"/>
              </w:rPr>
              <w:t xml:space="preserve">  </w:t>
            </w:r>
          </w:p>
        </w:tc>
        <w:tc>
          <w:tcPr>
            <w:tcW w:w="5947" w:type="dxa"/>
          </w:tcPr>
          <w:p w:rsidR="00DE4803" w:rsidRPr="0026669F" w:rsidRDefault="00DE4803" w:rsidP="005744AE">
            <w:pPr>
              <w:autoSpaceDE w:val="0"/>
              <w:autoSpaceDN w:val="0"/>
              <w:adjustRightInd w:val="0"/>
              <w:spacing w:before="30" w:after="30" w:line="240" w:lineRule="auto"/>
              <w:rPr>
                <w:rFonts w:asciiTheme="minorHAnsi" w:hAnsiTheme="minorHAnsi" w:cs="Calibri"/>
                <w:bCs/>
                <w:color w:val="000000"/>
              </w:rPr>
            </w:pPr>
          </w:p>
        </w:tc>
      </w:tr>
      <w:tr w:rsidR="00DE4803" w:rsidRPr="004113DB" w:rsidTr="00C97F94">
        <w:tc>
          <w:tcPr>
            <w:tcW w:w="3681" w:type="dxa"/>
            <w:tcBorders>
              <w:bottom w:val="single" w:sz="4" w:space="0" w:color="8EAADB" w:themeColor="accent5" w:themeTint="99"/>
            </w:tcBorders>
            <w:hideMark/>
          </w:tcPr>
          <w:p w:rsidR="00DE4803" w:rsidRPr="004113DB" w:rsidRDefault="00DE4803" w:rsidP="005744AE">
            <w:pPr>
              <w:autoSpaceDE w:val="0"/>
              <w:autoSpaceDN w:val="0"/>
              <w:adjustRightInd w:val="0"/>
              <w:spacing w:before="30" w:after="30" w:line="240" w:lineRule="auto"/>
              <w:ind w:left="176"/>
              <w:rPr>
                <w:rFonts w:asciiTheme="minorHAnsi" w:hAnsiTheme="minorHAnsi" w:cs="Calibri"/>
                <w:bCs/>
                <w:color w:val="000000"/>
              </w:rPr>
            </w:pPr>
            <w:r w:rsidRPr="004113DB">
              <w:rPr>
                <w:rFonts w:asciiTheme="minorHAnsi" w:hAnsiTheme="minorHAnsi" w:cs="Calibri"/>
                <w:bCs/>
                <w:color w:val="000000"/>
              </w:rPr>
              <w:t xml:space="preserve">Regione o Ente di appartenenza </w:t>
            </w:r>
          </w:p>
        </w:tc>
        <w:tc>
          <w:tcPr>
            <w:tcW w:w="5947" w:type="dxa"/>
          </w:tcPr>
          <w:p w:rsidR="00DE4803" w:rsidRPr="0026669F" w:rsidRDefault="00DE4803" w:rsidP="005744AE">
            <w:pPr>
              <w:autoSpaceDE w:val="0"/>
              <w:autoSpaceDN w:val="0"/>
              <w:adjustRightInd w:val="0"/>
              <w:spacing w:before="30" w:after="30" w:line="240" w:lineRule="auto"/>
              <w:rPr>
                <w:rFonts w:asciiTheme="minorHAnsi" w:hAnsiTheme="minorHAnsi" w:cs="Calibri"/>
                <w:bCs/>
                <w:color w:val="000000"/>
              </w:rPr>
            </w:pPr>
          </w:p>
        </w:tc>
      </w:tr>
      <w:tr w:rsidR="00DE4803" w:rsidRPr="004113DB" w:rsidTr="00E66D2F">
        <w:tc>
          <w:tcPr>
            <w:tcW w:w="3681" w:type="dxa"/>
            <w:hideMark/>
          </w:tcPr>
          <w:p w:rsidR="00DE4803" w:rsidRPr="004113DB" w:rsidRDefault="0028112D" w:rsidP="009D70EC">
            <w:pPr>
              <w:autoSpaceDE w:val="0"/>
              <w:autoSpaceDN w:val="0"/>
              <w:adjustRightInd w:val="0"/>
              <w:spacing w:before="30" w:after="30" w:line="240" w:lineRule="auto"/>
              <w:ind w:left="176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Referente</w:t>
            </w:r>
            <w:r w:rsidR="003412E1">
              <w:rPr>
                <w:rFonts w:asciiTheme="minorHAnsi" w:hAnsiTheme="minorHAnsi" w:cs="Calibri"/>
                <w:bCs/>
              </w:rPr>
              <w:t xml:space="preserve"> tecnico</w:t>
            </w:r>
          </w:p>
        </w:tc>
        <w:tc>
          <w:tcPr>
            <w:tcW w:w="5947" w:type="dxa"/>
          </w:tcPr>
          <w:p w:rsidR="00DE4803" w:rsidRPr="0026669F" w:rsidRDefault="00DE4803" w:rsidP="005744AE">
            <w:pPr>
              <w:autoSpaceDE w:val="0"/>
              <w:autoSpaceDN w:val="0"/>
              <w:adjustRightInd w:val="0"/>
              <w:spacing w:before="30" w:after="30" w:line="240" w:lineRule="auto"/>
              <w:rPr>
                <w:rFonts w:asciiTheme="minorHAnsi" w:hAnsiTheme="minorHAnsi" w:cs="Calibri"/>
                <w:bCs/>
              </w:rPr>
            </w:pPr>
          </w:p>
        </w:tc>
      </w:tr>
      <w:tr w:rsidR="00E66D2F" w:rsidRPr="004113DB" w:rsidTr="009D70EC">
        <w:tc>
          <w:tcPr>
            <w:tcW w:w="3681" w:type="dxa"/>
            <w:tcBorders>
              <w:bottom w:val="single" w:sz="4" w:space="0" w:color="8EAADB" w:themeColor="accent5" w:themeTint="99"/>
            </w:tcBorders>
          </w:tcPr>
          <w:p w:rsidR="00E66D2F" w:rsidRDefault="00E66D2F" w:rsidP="009D70EC">
            <w:pPr>
              <w:autoSpaceDE w:val="0"/>
              <w:autoSpaceDN w:val="0"/>
              <w:adjustRightInd w:val="0"/>
              <w:spacing w:before="30" w:after="30" w:line="240" w:lineRule="auto"/>
              <w:ind w:left="176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E mail r</w:t>
            </w:r>
            <w:r w:rsidRPr="004113DB">
              <w:rPr>
                <w:rFonts w:asciiTheme="minorHAnsi" w:hAnsiTheme="minorHAnsi" w:cs="Calibri"/>
                <w:bCs/>
              </w:rPr>
              <w:t>eferente tecnico</w:t>
            </w:r>
          </w:p>
        </w:tc>
        <w:tc>
          <w:tcPr>
            <w:tcW w:w="5947" w:type="dxa"/>
          </w:tcPr>
          <w:p w:rsidR="00E66D2F" w:rsidRPr="0026669F" w:rsidRDefault="00E66D2F" w:rsidP="005744AE">
            <w:pPr>
              <w:autoSpaceDE w:val="0"/>
              <w:autoSpaceDN w:val="0"/>
              <w:adjustRightInd w:val="0"/>
              <w:spacing w:before="30" w:after="30" w:line="240" w:lineRule="auto"/>
              <w:rPr>
                <w:rFonts w:asciiTheme="minorHAnsi" w:hAnsiTheme="minorHAnsi" w:cs="Calibri"/>
                <w:bCs/>
              </w:rPr>
            </w:pPr>
          </w:p>
        </w:tc>
      </w:tr>
    </w:tbl>
    <w:p w:rsidR="00A312E4" w:rsidRPr="00167B4D" w:rsidRDefault="00167B4D" w:rsidP="00167B4D">
      <w:pPr>
        <w:pStyle w:val="Paragrafoelenco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0" w:hanging="357"/>
        <w:rPr>
          <w:rFonts w:asciiTheme="minorHAnsi" w:hAnsiTheme="minorHAnsi" w:cs="Calibri"/>
          <w:bCs/>
        </w:rPr>
      </w:pPr>
      <w:r w:rsidRPr="00167B4D">
        <w:rPr>
          <w:rFonts w:asciiTheme="minorHAnsi" w:hAnsiTheme="minorHAnsi" w:cstheme="minorHAnsi"/>
          <w:color w:val="000000"/>
        </w:rPr>
        <w:t>Il collegamento verrà attivato un’ora prima dell’inizio ufficiale della videoconferenza</w:t>
      </w:r>
      <w:r w:rsidRPr="00167B4D">
        <w:rPr>
          <w:rFonts w:asciiTheme="minorHAnsi" w:hAnsiTheme="minorHAnsi" w:cs="Calibri"/>
          <w:bCs/>
        </w:rPr>
        <w:t>.</w:t>
      </w:r>
      <w:r>
        <w:rPr>
          <w:rFonts w:asciiTheme="minorHAnsi" w:hAnsiTheme="minorHAnsi" w:cs="Calibri"/>
          <w:b/>
          <w:bCs/>
        </w:rPr>
        <w:br/>
      </w:r>
      <w:r w:rsidRPr="00167B4D">
        <w:rPr>
          <w:rFonts w:asciiTheme="minorHAnsi" w:hAnsiTheme="minorHAnsi" w:cs="Calibri"/>
          <w:bCs/>
        </w:rPr>
        <w:t xml:space="preserve">Istruzioni per effettuare la chiamata </w:t>
      </w:r>
      <w:r>
        <w:rPr>
          <w:rFonts w:asciiTheme="minorHAnsi" w:hAnsiTheme="minorHAnsi" w:cs="Calibri"/>
          <w:bCs/>
        </w:rPr>
        <w:t>a seconda che</w:t>
      </w:r>
      <w:r w:rsidR="00960D02">
        <w:rPr>
          <w:rFonts w:asciiTheme="minorHAnsi" w:hAnsiTheme="minorHAnsi" w:cs="Calibri"/>
          <w:bCs/>
        </w:rPr>
        <w:t xml:space="preserve"> l’accesso sia</w:t>
      </w:r>
      <w:r w:rsidR="005F7772">
        <w:rPr>
          <w:rFonts w:asciiTheme="minorHAnsi" w:hAnsiTheme="minorHAnsi" w:cs="Calibri"/>
          <w:bCs/>
        </w:rPr>
        <w:t xml:space="preserve"> tramite:</w:t>
      </w:r>
      <w:bookmarkStart w:id="0" w:name="_GoBack"/>
      <w:bookmarkEnd w:id="0"/>
    </w:p>
    <w:tbl>
      <w:tblPr>
        <w:tblW w:w="9634" w:type="dxa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9634"/>
      </w:tblGrid>
      <w:tr w:rsidR="00A312E4" w:rsidRPr="004113DB" w:rsidTr="00B878B6">
        <w:tc>
          <w:tcPr>
            <w:tcW w:w="9634" w:type="dxa"/>
          </w:tcPr>
          <w:p w:rsidR="009D70EC" w:rsidRDefault="009D70EC" w:rsidP="00D72489">
            <w:pPr>
              <w:pStyle w:val="Paragrafoelenco"/>
              <w:numPr>
                <w:ilvl w:val="0"/>
                <w:numId w:val="12"/>
              </w:numPr>
              <w:spacing w:before="120" w:line="240" w:lineRule="atLeast"/>
              <w:ind w:left="714" w:hanging="357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u w:val="single"/>
              </w:rPr>
              <w:t>un terminale Video IP H323</w:t>
            </w:r>
          </w:p>
          <w:p w:rsidR="009D70EC" w:rsidRDefault="009D70EC" w:rsidP="009D70EC">
            <w:pPr>
              <w:autoSpaceDE w:val="0"/>
              <w:autoSpaceDN w:val="0"/>
              <w:spacing w:after="0" w:line="240" w:lineRule="atLeast"/>
              <w:ind w:left="714"/>
              <w:jc w:val="both"/>
              <w:rPr>
                <w:rFonts w:asciiTheme="minorHAnsi" w:hAnsiTheme="minorHAnsi"/>
              </w:rPr>
            </w:pPr>
            <w:r>
              <w:t xml:space="preserve">IP </w:t>
            </w:r>
            <w:r>
              <w:rPr>
                <w:rStyle w:val="Collegamentoipertestuale"/>
                <w:u w:val="none"/>
              </w:rPr>
              <w:t>193.43.179.196</w:t>
            </w:r>
            <w:r>
              <w:rPr>
                <w:color w:val="379BFF"/>
              </w:rPr>
              <w:t xml:space="preserve"> </w:t>
            </w:r>
            <w:r>
              <w:t xml:space="preserve">Meeting ID </w:t>
            </w:r>
            <w:r>
              <w:rPr>
                <w:rStyle w:val="Collegamentoipertestuale"/>
                <w:u w:val="none"/>
              </w:rPr>
              <w:t>78304042</w:t>
            </w:r>
            <w:r>
              <w:rPr>
                <w:color w:val="0000FF"/>
              </w:rPr>
              <w:t xml:space="preserve"> </w:t>
            </w:r>
          </w:p>
          <w:p w:rsidR="009D70EC" w:rsidRDefault="009D70EC" w:rsidP="00212D4B">
            <w:pPr>
              <w:autoSpaceDE w:val="0"/>
              <w:autoSpaceDN w:val="0"/>
              <w:spacing w:after="120" w:line="240" w:lineRule="atLeast"/>
              <w:ind w:left="714"/>
              <w:jc w:val="both"/>
            </w:pPr>
            <w:r>
              <w:t xml:space="preserve">oppure comporre direttamente </w:t>
            </w:r>
            <w:r>
              <w:rPr>
                <w:rStyle w:val="Collegamentoipertestuale"/>
                <w:u w:val="none"/>
              </w:rPr>
              <w:t>193.43.179.196##78304042</w:t>
            </w:r>
          </w:p>
          <w:p w:rsidR="009D70EC" w:rsidRDefault="009D70EC" w:rsidP="00D471E5">
            <w:pPr>
              <w:pStyle w:val="Paragrafoelenco"/>
              <w:numPr>
                <w:ilvl w:val="0"/>
                <w:numId w:val="12"/>
              </w:numPr>
              <w:spacing w:line="240" w:lineRule="atLeas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u w:val="single"/>
              </w:rPr>
              <w:t>un terminale Video IP SIP</w:t>
            </w:r>
          </w:p>
          <w:p w:rsidR="009D70EC" w:rsidRDefault="005F7772" w:rsidP="00212D4B">
            <w:pPr>
              <w:autoSpaceDE w:val="0"/>
              <w:autoSpaceDN w:val="0"/>
              <w:spacing w:after="120" w:line="240" w:lineRule="atLeast"/>
              <w:ind w:left="714"/>
              <w:jc w:val="both"/>
              <w:rPr>
                <w:color w:val="000000"/>
              </w:rPr>
            </w:pPr>
            <w:hyperlink r:id="rId8" w:history="1">
              <w:r w:rsidR="009D70EC">
                <w:rPr>
                  <w:rStyle w:val="Collegamentoipertestuale"/>
                </w:rPr>
                <w:t>78304042@vcf.regione.fvg.it</w:t>
              </w:r>
            </w:hyperlink>
          </w:p>
          <w:p w:rsidR="009D70EC" w:rsidRDefault="009D70EC" w:rsidP="00D471E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spacing w:line="240" w:lineRule="atLeas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u w:val="single"/>
              </w:rPr>
              <w:t>un cellulare (Iphone/Android) o Ipad/Tablet</w:t>
            </w:r>
          </w:p>
          <w:p w:rsidR="009D70EC" w:rsidRDefault="009D70EC" w:rsidP="009D70EC">
            <w:pPr>
              <w:autoSpaceDE w:val="0"/>
              <w:autoSpaceDN w:val="0"/>
              <w:spacing w:after="0" w:line="240" w:lineRule="atLeast"/>
              <w:ind w:left="714"/>
              <w:rPr>
                <w:rFonts w:asciiTheme="minorHAnsi" w:hAnsiTheme="minorHAnsi"/>
                <w:color w:val="000000"/>
              </w:rPr>
            </w:pPr>
            <w:r>
              <w:rPr>
                <w:color w:val="000000"/>
              </w:rPr>
              <w:t>accedere ad uno store (per es. play store), scaricare l’applicazion</w:t>
            </w:r>
            <w:r w:rsidR="002A0C8D">
              <w:rPr>
                <w:color w:val="000000"/>
              </w:rPr>
              <w:t xml:space="preserve">e Polycom Real Presence Mobile, </w:t>
            </w:r>
            <w:r>
              <w:rPr>
                <w:color w:val="000000"/>
              </w:rPr>
              <w:t xml:space="preserve">registrarsi inserendo la propria mail ed effettuare la chiamata </w:t>
            </w:r>
            <w:r w:rsidR="002A0C8D">
              <w:rPr>
                <w:color w:val="000000"/>
              </w:rPr>
              <w:t>digitando</w:t>
            </w:r>
            <w:r>
              <w:rPr>
                <w:color w:val="000000"/>
              </w:rPr>
              <w:t>:</w:t>
            </w:r>
          </w:p>
          <w:p w:rsidR="009D70EC" w:rsidRDefault="009D70EC" w:rsidP="00212D4B">
            <w:pPr>
              <w:autoSpaceDE w:val="0"/>
              <w:autoSpaceDN w:val="0"/>
              <w:spacing w:after="120" w:line="240" w:lineRule="atLeast"/>
              <w:ind w:left="714"/>
              <w:rPr>
                <w:rStyle w:val="Collegamentoipertestuale"/>
                <w:u w:val="none"/>
              </w:rPr>
            </w:pPr>
            <w:r>
              <w:rPr>
                <w:rStyle w:val="Collegamentoipertestuale"/>
                <w:u w:val="none"/>
              </w:rPr>
              <w:t>193.43.179.196##78304042</w:t>
            </w:r>
          </w:p>
          <w:p w:rsidR="009D70EC" w:rsidRDefault="009D70EC" w:rsidP="00D471E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spacing w:line="240" w:lineRule="atLeas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u w:val="single"/>
              </w:rPr>
              <w:t>un PC (desktop o portatile dotato di webcam e microfono)</w:t>
            </w:r>
          </w:p>
          <w:p w:rsidR="009D70EC" w:rsidRDefault="009D70EC" w:rsidP="00C7544B">
            <w:pPr>
              <w:spacing w:after="0" w:line="240" w:lineRule="auto"/>
              <w:ind w:left="709"/>
            </w:pPr>
            <w:r w:rsidRPr="00C7544B">
              <w:rPr>
                <w:rFonts w:asciiTheme="minorHAnsi" w:hAnsiTheme="minorHAnsi"/>
                <w:color w:val="000000"/>
              </w:rPr>
              <w:t xml:space="preserve">Cliccare sul Web URL </w:t>
            </w:r>
            <w:hyperlink r:id="rId9" w:history="1">
              <w:r w:rsidRPr="00C7544B">
                <w:rPr>
                  <w:rStyle w:val="Collegamentoipertestuale"/>
                  <w:rFonts w:asciiTheme="minorHAnsi" w:hAnsiTheme="minorHAnsi"/>
                </w:rPr>
                <w:t>https://meet.regione.fvg.it/78304042</w:t>
              </w:r>
            </w:hyperlink>
          </w:p>
          <w:p w:rsidR="009D70EC" w:rsidRPr="00C7544B" w:rsidRDefault="009D70EC" w:rsidP="00C7544B">
            <w:pPr>
              <w:spacing w:after="0" w:line="240" w:lineRule="auto"/>
              <w:ind w:left="709"/>
              <w:rPr>
                <w:rFonts w:asciiTheme="minorHAnsi" w:hAnsiTheme="minorHAnsi"/>
                <w:color w:val="000000"/>
              </w:rPr>
            </w:pPr>
            <w:r w:rsidRPr="00C7544B">
              <w:rPr>
                <w:rFonts w:asciiTheme="minorHAnsi" w:hAnsiTheme="minorHAnsi"/>
                <w:color w:val="000000"/>
              </w:rPr>
              <w:t>Entrare come OSPITE</w:t>
            </w:r>
          </w:p>
          <w:p w:rsidR="009D70EC" w:rsidRPr="00C7544B" w:rsidRDefault="009D70EC" w:rsidP="00C7544B">
            <w:pPr>
              <w:spacing w:after="0" w:line="240" w:lineRule="auto"/>
              <w:ind w:left="709"/>
              <w:rPr>
                <w:rFonts w:asciiTheme="minorHAnsi" w:hAnsiTheme="minorHAnsi"/>
                <w:color w:val="000000"/>
              </w:rPr>
            </w:pPr>
            <w:r w:rsidRPr="00C7544B">
              <w:rPr>
                <w:rFonts w:asciiTheme="minorHAnsi" w:hAnsiTheme="minorHAnsi"/>
                <w:color w:val="000000"/>
              </w:rPr>
              <w:t xml:space="preserve">Inserire il </w:t>
            </w:r>
            <w:r w:rsidR="00C7544B">
              <w:rPr>
                <w:rFonts w:asciiTheme="minorHAnsi" w:hAnsiTheme="minorHAnsi"/>
                <w:color w:val="000000"/>
              </w:rPr>
              <w:t xml:space="preserve">proprio </w:t>
            </w:r>
            <w:r w:rsidRPr="00C7544B">
              <w:rPr>
                <w:rFonts w:asciiTheme="minorHAnsi" w:hAnsiTheme="minorHAnsi"/>
                <w:color w:val="000000"/>
              </w:rPr>
              <w:t>nome e la</w:t>
            </w:r>
            <w:r w:rsidR="00C7544B">
              <w:rPr>
                <w:rFonts w:asciiTheme="minorHAnsi" w:hAnsiTheme="minorHAnsi"/>
                <w:color w:val="000000"/>
              </w:rPr>
              <w:t xml:space="preserve"> propria </w:t>
            </w:r>
            <w:r w:rsidRPr="00C7544B">
              <w:rPr>
                <w:rFonts w:asciiTheme="minorHAnsi" w:hAnsiTheme="minorHAnsi"/>
                <w:color w:val="000000"/>
              </w:rPr>
              <w:t>mail</w:t>
            </w:r>
          </w:p>
          <w:p w:rsidR="009D70EC" w:rsidRDefault="00212D4B" w:rsidP="00C7544B">
            <w:pPr>
              <w:spacing w:after="0" w:line="240" w:lineRule="auto"/>
              <w:ind w:left="1080"/>
              <w:rPr>
                <w:rFonts w:asciiTheme="minorHAnsi" w:hAnsiTheme="minorHAnsi"/>
                <w:color w:val="000000"/>
              </w:rPr>
            </w:pPr>
            <w:r>
              <w:rPr>
                <w:color w:val="000000"/>
              </w:rPr>
              <w:t>Versioni browser supportate</w:t>
            </w:r>
            <w:r w:rsidR="009D70EC">
              <w:rPr>
                <w:color w:val="000000"/>
              </w:rPr>
              <w:t xml:space="preserve">: </w:t>
            </w:r>
          </w:p>
          <w:p w:rsidR="009D70EC" w:rsidRPr="00C7544B" w:rsidRDefault="009D70EC" w:rsidP="00D471E5">
            <w:pPr>
              <w:pStyle w:val="Paragrafoelenco"/>
              <w:numPr>
                <w:ilvl w:val="1"/>
                <w:numId w:val="12"/>
              </w:numPr>
              <w:rPr>
                <w:rFonts w:asciiTheme="minorHAnsi" w:hAnsiTheme="minorHAnsi"/>
                <w:color w:val="000000"/>
                <w:u w:val="single"/>
                <w:lang w:val="en-US"/>
              </w:rPr>
            </w:pPr>
            <w:r w:rsidRPr="00C7544B">
              <w:rPr>
                <w:rFonts w:asciiTheme="minorHAnsi" w:hAnsiTheme="minorHAnsi"/>
                <w:color w:val="000000"/>
                <w:u w:val="single"/>
                <w:lang w:val="en-US"/>
              </w:rPr>
              <w:t xml:space="preserve">Internet Explorer </w:t>
            </w:r>
            <w:r w:rsidR="00EC4274">
              <w:rPr>
                <w:rFonts w:asciiTheme="minorHAnsi" w:hAnsiTheme="minorHAnsi"/>
                <w:color w:val="000000"/>
                <w:u w:val="single"/>
                <w:lang w:val="en-US"/>
              </w:rPr>
              <w:t>&gt;=</w:t>
            </w:r>
            <w:r w:rsidRPr="00C7544B">
              <w:rPr>
                <w:rFonts w:asciiTheme="minorHAnsi" w:hAnsiTheme="minorHAnsi"/>
                <w:color w:val="000000"/>
                <w:u w:val="single"/>
                <w:lang w:val="en-US"/>
              </w:rPr>
              <w:t>11</w:t>
            </w:r>
            <w:r w:rsidR="00C7544B" w:rsidRPr="00C7544B">
              <w:rPr>
                <w:rFonts w:asciiTheme="minorHAnsi" w:hAnsiTheme="minorHAnsi"/>
                <w:color w:val="000000"/>
                <w:u w:val="single"/>
                <w:lang w:val="en-US"/>
              </w:rPr>
              <w:t xml:space="preserve"> / </w:t>
            </w:r>
            <w:r w:rsidR="00EC4274">
              <w:rPr>
                <w:rFonts w:asciiTheme="minorHAnsi" w:hAnsiTheme="minorHAnsi"/>
                <w:color w:val="000000"/>
                <w:u w:val="single"/>
                <w:lang w:val="en-US"/>
              </w:rPr>
              <w:t>Edge / Mo</w:t>
            </w:r>
            <w:r w:rsidRPr="00C7544B">
              <w:rPr>
                <w:rFonts w:asciiTheme="minorHAnsi" w:hAnsiTheme="minorHAnsi"/>
                <w:color w:val="000000"/>
                <w:u w:val="single"/>
                <w:lang w:val="en-US"/>
              </w:rPr>
              <w:t>zilla Firefox &gt;=31</w:t>
            </w:r>
            <w:r w:rsidR="00C7544B" w:rsidRPr="00C7544B">
              <w:rPr>
                <w:rFonts w:asciiTheme="minorHAnsi" w:hAnsiTheme="minorHAnsi"/>
                <w:color w:val="000000"/>
                <w:u w:val="single"/>
                <w:lang w:val="en-US"/>
              </w:rPr>
              <w:t xml:space="preserve"> / </w:t>
            </w:r>
            <w:r w:rsidRPr="00C7544B">
              <w:rPr>
                <w:rFonts w:asciiTheme="minorHAnsi" w:hAnsiTheme="minorHAnsi"/>
                <w:color w:val="000000"/>
                <w:u w:val="single"/>
                <w:lang w:val="en-US"/>
              </w:rPr>
              <w:t xml:space="preserve">Safari </w:t>
            </w:r>
            <w:r w:rsidR="00212D4B" w:rsidRPr="00C7544B">
              <w:rPr>
                <w:rFonts w:asciiTheme="minorHAnsi" w:hAnsiTheme="minorHAnsi"/>
                <w:color w:val="000000"/>
                <w:u w:val="single"/>
                <w:lang w:val="en-US"/>
              </w:rPr>
              <w:t>&gt;=6.1.6</w:t>
            </w:r>
          </w:p>
          <w:p w:rsidR="009D70EC" w:rsidRDefault="00B34AC8" w:rsidP="00A45E25">
            <w:pPr>
              <w:spacing w:after="0" w:line="240" w:lineRule="auto"/>
              <w:ind w:left="1416"/>
              <w:rPr>
                <w:rFonts w:asciiTheme="minorHAnsi" w:hAnsiTheme="minorHAnsi"/>
                <w:color w:val="000000"/>
              </w:rPr>
            </w:pPr>
            <w:r>
              <w:rPr>
                <w:color w:val="000000"/>
              </w:rPr>
              <w:t xml:space="preserve">confermare la richiesta di </w:t>
            </w:r>
            <w:r w:rsidR="009D70EC">
              <w:rPr>
                <w:color w:val="000000"/>
              </w:rPr>
              <w:t>installazione del programma Real Presence Desktop.</w:t>
            </w:r>
            <w:r w:rsidR="009D70EC">
              <w:rPr>
                <w:color w:val="000000"/>
              </w:rPr>
              <w:br/>
            </w:r>
            <w:r w:rsidR="00212D4B">
              <w:rPr>
                <w:color w:val="000000"/>
              </w:rPr>
              <w:t>Effettuare la chiamata digitando</w:t>
            </w:r>
            <w:r w:rsidR="009D70EC">
              <w:rPr>
                <w:color w:val="000000"/>
              </w:rPr>
              <w:t xml:space="preserve"> </w:t>
            </w:r>
            <w:r w:rsidR="009D70EC">
              <w:rPr>
                <w:rStyle w:val="Collegamentoipertestuale"/>
                <w:u w:val="none"/>
              </w:rPr>
              <w:t>193.43.179.196##78304042</w:t>
            </w:r>
          </w:p>
          <w:p w:rsidR="009D70EC" w:rsidRDefault="009D70EC" w:rsidP="00B64CCA">
            <w:pPr>
              <w:pStyle w:val="Paragrafoelenco"/>
              <w:numPr>
                <w:ilvl w:val="1"/>
                <w:numId w:val="12"/>
              </w:numPr>
              <w:ind w:left="1434" w:hanging="357"/>
              <w:rPr>
                <w:rFonts w:asciiTheme="minorHAnsi" w:hAnsiTheme="minorHAnsi"/>
                <w:color w:val="000000"/>
              </w:rPr>
            </w:pPr>
            <w:r w:rsidRPr="00C7544B">
              <w:rPr>
                <w:rFonts w:asciiTheme="minorHAnsi" w:hAnsiTheme="minorHAnsi"/>
                <w:color w:val="000000"/>
                <w:u w:val="single"/>
              </w:rPr>
              <w:t xml:space="preserve">Google Chrome </w:t>
            </w:r>
            <w:r w:rsidR="00212D4B" w:rsidRPr="00C7544B">
              <w:rPr>
                <w:rFonts w:asciiTheme="minorHAnsi" w:hAnsiTheme="minorHAnsi"/>
                <w:color w:val="000000"/>
                <w:u w:val="single"/>
              </w:rPr>
              <w:t>&gt;=35</w:t>
            </w:r>
            <w:r w:rsidR="00212D4B">
              <w:rPr>
                <w:rFonts w:asciiTheme="minorHAnsi" w:hAnsiTheme="minorHAnsi"/>
                <w:color w:val="000000"/>
              </w:rPr>
              <w:br/>
            </w:r>
            <w:r>
              <w:rPr>
                <w:rFonts w:asciiTheme="minorHAnsi" w:hAnsiTheme="minorHAnsi"/>
                <w:color w:val="000000"/>
              </w:rPr>
              <w:t>verrà utilizzato il plugin webrtc già integrato</w:t>
            </w:r>
            <w:r w:rsidR="00A90EFD">
              <w:rPr>
                <w:rFonts w:asciiTheme="minorHAnsi" w:hAnsiTheme="minorHAnsi"/>
                <w:color w:val="000000"/>
              </w:rPr>
              <w:br/>
            </w:r>
            <w:r>
              <w:rPr>
                <w:rFonts w:asciiTheme="minorHAnsi" w:hAnsiTheme="minorHAnsi"/>
                <w:color w:val="000000"/>
              </w:rPr>
              <w:t>(</w:t>
            </w:r>
            <w:r w:rsidR="00B34AC8">
              <w:rPr>
                <w:rFonts w:asciiTheme="minorHAnsi" w:hAnsiTheme="minorHAnsi"/>
                <w:color w:val="000000"/>
              </w:rPr>
              <w:t xml:space="preserve">confermare la richiesta di </w:t>
            </w:r>
            <w:r>
              <w:rPr>
                <w:rFonts w:asciiTheme="minorHAnsi" w:hAnsiTheme="minorHAnsi"/>
                <w:color w:val="000000"/>
              </w:rPr>
              <w:t>autorizzazione all’utilizzo dei dispositivi audio-video)</w:t>
            </w:r>
          </w:p>
          <w:p w:rsidR="00D471E5" w:rsidRPr="00D471E5" w:rsidRDefault="00D471E5" w:rsidP="00D72489">
            <w:pPr>
              <w:spacing w:after="120" w:line="240" w:lineRule="auto"/>
              <w:ind w:left="1418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Potrebbe essere necessaria l’</w:t>
            </w:r>
            <w:r w:rsidRPr="00D471E5">
              <w:rPr>
                <w:color w:val="000000"/>
              </w:rPr>
              <w:t xml:space="preserve">abilitazione </w:t>
            </w:r>
            <w:r>
              <w:rPr>
                <w:color w:val="000000"/>
              </w:rPr>
              <w:t xml:space="preserve">sul </w:t>
            </w:r>
            <w:r w:rsidRPr="00D471E5">
              <w:rPr>
                <w:color w:val="000000"/>
              </w:rPr>
              <w:t>firewall</w:t>
            </w:r>
            <w:r>
              <w:rPr>
                <w:color w:val="000000"/>
              </w:rPr>
              <w:t xml:space="preserve"> della </w:t>
            </w:r>
            <w:r w:rsidRPr="00D471E5">
              <w:rPr>
                <w:color w:val="000000"/>
              </w:rPr>
              <w:t>porta UDP 3478 verso</w:t>
            </w:r>
            <w:r>
              <w:rPr>
                <w:color w:val="000000"/>
              </w:rPr>
              <w:br/>
            </w:r>
            <w:r w:rsidRPr="00D471E5">
              <w:rPr>
                <w:color w:val="000000"/>
              </w:rPr>
              <w:t>l</w:t>
            </w:r>
            <w:r>
              <w:rPr>
                <w:color w:val="000000"/>
              </w:rPr>
              <w:t>’</w:t>
            </w:r>
            <w:r w:rsidRPr="00D471E5">
              <w:rPr>
                <w:color w:val="000000"/>
              </w:rPr>
              <w:t xml:space="preserve"> IP pubblico 193.43.179.196</w:t>
            </w:r>
          </w:p>
        </w:tc>
      </w:tr>
      <w:tr w:rsidR="000C4D42" w:rsidRPr="004113DB" w:rsidTr="000D61D6">
        <w:tc>
          <w:tcPr>
            <w:tcW w:w="9634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:rsidR="007E7414" w:rsidRPr="007E7414" w:rsidRDefault="00472FF6" w:rsidP="00167B4D">
            <w:pPr>
              <w:autoSpaceDE w:val="0"/>
              <w:autoSpaceDN w:val="0"/>
              <w:adjustRightInd w:val="0"/>
              <w:spacing w:before="120" w:after="120"/>
              <w:ind w:left="454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i/>
                <w:szCs w:val="21"/>
              </w:rPr>
              <w:t xml:space="preserve">Per effettuare un test </w:t>
            </w:r>
            <w:r w:rsidR="00E2133A">
              <w:rPr>
                <w:i/>
                <w:szCs w:val="21"/>
              </w:rPr>
              <w:t>rivolgersi</w:t>
            </w:r>
            <w:r>
              <w:rPr>
                <w:i/>
                <w:szCs w:val="21"/>
              </w:rPr>
              <w:t xml:space="preserve"> </w:t>
            </w:r>
            <w:r w:rsidR="00E2133A">
              <w:rPr>
                <w:i/>
                <w:szCs w:val="21"/>
              </w:rPr>
              <w:t>a</w:t>
            </w:r>
            <w:r>
              <w:rPr>
                <w:i/>
                <w:szCs w:val="21"/>
              </w:rPr>
              <w:t>l servizio videoconferenze ai contatti riportati qui di seguito.</w:t>
            </w:r>
          </w:p>
        </w:tc>
      </w:tr>
    </w:tbl>
    <w:p w:rsidR="00804ACB" w:rsidRPr="00AB49F3" w:rsidRDefault="0028112D" w:rsidP="00AF32EF">
      <w:pPr>
        <w:pStyle w:val="Paragrafoelenco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/>
        <w:ind w:left="0" w:hanging="357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REFERENTI</w:t>
      </w:r>
      <w:r w:rsidR="00BB2BC6" w:rsidRPr="00AB49F3">
        <w:rPr>
          <w:rFonts w:asciiTheme="minorHAnsi" w:hAnsiTheme="minorHAnsi" w:cs="Calibri"/>
          <w:b/>
          <w:bCs/>
        </w:rPr>
        <w:t xml:space="preserve"> TECNICI</w:t>
      </w:r>
    </w:p>
    <w:tbl>
      <w:tblPr>
        <w:tblW w:w="9634" w:type="dxa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9634"/>
      </w:tblGrid>
      <w:tr w:rsidR="00714C85" w:rsidRPr="004113DB" w:rsidTr="006B2948">
        <w:tc>
          <w:tcPr>
            <w:tcW w:w="9634" w:type="dxa"/>
            <w:hideMark/>
          </w:tcPr>
          <w:tbl>
            <w:tblPr>
              <w:tblStyle w:val="Grigliatabella"/>
              <w:tblW w:w="0" w:type="auto"/>
              <w:tblInd w:w="3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71"/>
              <w:gridCol w:w="4990"/>
            </w:tblGrid>
            <w:tr w:rsidR="00817A3F" w:rsidTr="00817A3F">
              <w:tc>
                <w:tcPr>
                  <w:tcW w:w="4071" w:type="dxa"/>
                </w:tcPr>
                <w:p w:rsidR="00817A3F" w:rsidRPr="00817A3F" w:rsidRDefault="00817A3F" w:rsidP="00606DE4">
                  <w:pPr>
                    <w:spacing w:before="200" w:after="60"/>
                    <w:ind w:left="357"/>
                    <w:rPr>
                      <w:rFonts w:ascii="Verdana" w:eastAsiaTheme="minorEastAsia" w:hAnsi="Verdana" w:cs="Arial"/>
                      <w:noProof/>
                      <w:color w:val="000000"/>
                      <w:sz w:val="18"/>
                      <w:szCs w:val="18"/>
                      <w:lang w:eastAsia="it-IT"/>
                    </w:rPr>
                  </w:pPr>
                  <w:r w:rsidRPr="00817A3F">
                    <w:rPr>
                      <w:rFonts w:ascii="Verdana" w:eastAsiaTheme="minorEastAsia" w:hAnsi="Verdana" w:cs="Arial"/>
                      <w:noProof/>
                      <w:color w:val="000000"/>
                      <w:sz w:val="18"/>
                      <w:szCs w:val="18"/>
                      <w:lang w:eastAsia="it-IT"/>
                    </w:rPr>
                    <w:t>Ester Orlando / Flavia Seculin</w:t>
                  </w:r>
                </w:p>
                <w:p w:rsidR="00817A3F" w:rsidRPr="00817A3F" w:rsidRDefault="00817A3F" w:rsidP="00817A3F">
                  <w:pPr>
                    <w:spacing w:after="60"/>
                    <w:ind w:left="360"/>
                    <w:rPr>
                      <w:rFonts w:ascii="Verdana" w:eastAsiaTheme="minorEastAsia" w:hAnsi="Verdana" w:cs="Arial"/>
                      <w:noProof/>
                      <w:color w:val="000000"/>
                      <w:sz w:val="18"/>
                      <w:szCs w:val="18"/>
                      <w:lang w:eastAsia="it-IT"/>
                    </w:rPr>
                  </w:pPr>
                  <w:r w:rsidRPr="00817A3F">
                    <w:rPr>
                      <w:rFonts w:ascii="Verdana" w:eastAsiaTheme="minorEastAsia" w:hAnsi="Verdana" w:cs="Arial"/>
                      <w:noProof/>
                      <w:color w:val="000000"/>
                      <w:sz w:val="18"/>
                      <w:szCs w:val="18"/>
                      <w:lang w:eastAsia="it-IT"/>
                    </w:rPr>
                    <w:t>SERVIZIO VIDEOCONFERENZE per la</w:t>
                  </w:r>
                </w:p>
                <w:p w:rsidR="00817A3F" w:rsidRPr="00817A3F" w:rsidRDefault="00817A3F" w:rsidP="00817A3F">
                  <w:pPr>
                    <w:spacing w:after="60"/>
                    <w:ind w:left="360"/>
                    <w:rPr>
                      <w:rFonts w:ascii="Verdana" w:eastAsiaTheme="minorEastAsia" w:hAnsi="Verdana" w:cs="Arial"/>
                      <w:noProof/>
                      <w:color w:val="000000"/>
                      <w:sz w:val="18"/>
                      <w:szCs w:val="18"/>
                      <w:lang w:eastAsia="it-IT"/>
                    </w:rPr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 wp14:anchorId="41ED24F6" wp14:editId="41AFD639">
                        <wp:extent cx="1918870" cy="429065"/>
                        <wp:effectExtent l="0" t="0" r="5715" b="9525"/>
                        <wp:docPr id="3" name="Immagine 3" descr="cid:image001.jpg@01D0EEEA.298EB2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cid:image001.jpg@01D0EEEA.298EB2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2063" cy="4409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90" w:type="dxa"/>
                </w:tcPr>
                <w:p w:rsidR="00817A3F" w:rsidRPr="00B34AC8" w:rsidRDefault="00817A3F" w:rsidP="002E5E16">
                  <w:pPr>
                    <w:spacing w:before="60" w:after="0" w:line="240" w:lineRule="auto"/>
                    <w:ind w:left="357"/>
                    <w:rPr>
                      <w:rFonts w:asciiTheme="minorHAnsi" w:eastAsiaTheme="minorEastAsia" w:hAnsiTheme="minorHAnsi" w:cs="Arial"/>
                      <w:noProof/>
                      <w:color w:val="000000"/>
                      <w:sz w:val="16"/>
                      <w:szCs w:val="16"/>
                      <w:lang w:eastAsia="it-IT"/>
                    </w:rPr>
                  </w:pPr>
                  <w:r w:rsidRPr="00B34AC8">
                    <w:rPr>
                      <w:rFonts w:eastAsiaTheme="minorEastAsia" w:cs="Arial"/>
                      <w:noProof/>
                      <w:color w:val="000000"/>
                      <w:sz w:val="16"/>
                      <w:szCs w:val="16"/>
                      <w:lang w:eastAsia="it-IT"/>
                    </w:rPr>
                    <w:t>-----------------------------------------------------------------------------</w:t>
                  </w:r>
                </w:p>
                <w:p w:rsidR="00817A3F" w:rsidRPr="00B34AC8" w:rsidRDefault="00817A3F" w:rsidP="00817A3F">
                  <w:pPr>
                    <w:spacing w:after="60" w:line="240" w:lineRule="auto"/>
                    <w:ind w:left="357"/>
                    <w:rPr>
                      <w:rFonts w:ascii="Verdana" w:eastAsiaTheme="minorEastAsia" w:hAnsi="Verdana" w:cs="Arial"/>
                      <w:noProof/>
                      <w:color w:val="000000"/>
                      <w:sz w:val="18"/>
                      <w:szCs w:val="18"/>
                      <w:lang w:eastAsia="it-IT"/>
                    </w:rPr>
                  </w:pPr>
                  <w:r w:rsidRPr="00B34AC8">
                    <w:rPr>
                      <w:rFonts w:ascii="Verdana" w:eastAsiaTheme="minorEastAsia" w:hAnsi="Verdana" w:cs="Arial"/>
                      <w:noProof/>
                      <w:color w:val="000000"/>
                      <w:sz w:val="18"/>
                      <w:szCs w:val="18"/>
                      <w:lang w:eastAsia="it-IT"/>
                    </w:rPr>
                    <w:t>tel: +39 040 3737885</w:t>
                  </w:r>
                </w:p>
                <w:p w:rsidR="00817A3F" w:rsidRPr="00B34AC8" w:rsidRDefault="00817A3F" w:rsidP="00817A3F">
                  <w:pPr>
                    <w:spacing w:after="0" w:line="240" w:lineRule="auto"/>
                    <w:ind w:left="360"/>
                    <w:rPr>
                      <w:rFonts w:ascii="Verdana" w:eastAsiaTheme="minorEastAsia" w:hAnsi="Verdana" w:cs="Arial"/>
                      <w:noProof/>
                      <w:color w:val="000000"/>
                      <w:sz w:val="18"/>
                      <w:szCs w:val="18"/>
                      <w:lang w:eastAsia="it-IT"/>
                    </w:rPr>
                  </w:pPr>
                  <w:r w:rsidRPr="00B34AC8">
                    <w:rPr>
                      <w:rFonts w:ascii="Verdana" w:eastAsiaTheme="minorEastAsia" w:hAnsi="Verdana" w:cs="Arial"/>
                      <w:noProof/>
                      <w:color w:val="000000"/>
                      <w:sz w:val="18"/>
                      <w:szCs w:val="18"/>
                      <w:lang w:eastAsia="it-IT"/>
                    </w:rPr>
                    <w:t xml:space="preserve">e-mail: </w:t>
                  </w:r>
                  <w:hyperlink r:id="rId11" w:history="1">
                    <w:r w:rsidRPr="00B34AC8">
                      <w:rPr>
                        <w:rStyle w:val="Collegamentoipertestuale"/>
                        <w:rFonts w:ascii="Verdana" w:eastAsiaTheme="minorEastAsia" w:hAnsi="Verdana" w:cs="Arial"/>
                        <w:noProof/>
                        <w:sz w:val="18"/>
                        <w:szCs w:val="18"/>
                        <w:lang w:eastAsia="it-IT"/>
                      </w:rPr>
                      <w:t>servizio.videoconferenze@insiel.it</w:t>
                    </w:r>
                  </w:hyperlink>
                </w:p>
                <w:p w:rsidR="00817A3F" w:rsidRPr="00B34AC8" w:rsidRDefault="00817A3F" w:rsidP="00817A3F">
                  <w:pPr>
                    <w:spacing w:after="0" w:line="240" w:lineRule="auto"/>
                    <w:ind w:left="360"/>
                    <w:rPr>
                      <w:rFonts w:asciiTheme="minorHAnsi" w:eastAsiaTheme="minorEastAsia" w:hAnsiTheme="minorHAnsi" w:cs="Arial"/>
                      <w:noProof/>
                      <w:color w:val="000000"/>
                      <w:sz w:val="16"/>
                      <w:szCs w:val="16"/>
                      <w:lang w:eastAsia="it-IT"/>
                    </w:rPr>
                  </w:pPr>
                  <w:r w:rsidRPr="00B34AC8">
                    <w:rPr>
                      <w:rFonts w:eastAsiaTheme="minorEastAsia" w:cs="Arial"/>
                      <w:noProof/>
                      <w:color w:val="000000"/>
                      <w:sz w:val="16"/>
                      <w:szCs w:val="16"/>
                      <w:lang w:eastAsia="it-IT"/>
                    </w:rPr>
                    <w:t>-----------------------------------------------------------------------------</w:t>
                  </w:r>
                </w:p>
                <w:p w:rsidR="00817A3F" w:rsidRPr="00D72489" w:rsidRDefault="00817A3F" w:rsidP="009D70EC">
                  <w:pPr>
                    <w:spacing w:after="0" w:line="240" w:lineRule="auto"/>
                    <w:ind w:left="357"/>
                    <w:rPr>
                      <w:rFonts w:eastAsiaTheme="minorEastAsia" w:cs="Arial"/>
                      <w:noProof/>
                      <w:color w:val="000000"/>
                      <w:sz w:val="14"/>
                      <w:szCs w:val="14"/>
                      <w:lang w:eastAsia="it-IT"/>
                    </w:rPr>
                  </w:pPr>
                  <w:r w:rsidRPr="00D72489">
                    <w:rPr>
                      <w:rFonts w:eastAsiaTheme="minorEastAsia" w:cs="Arial"/>
                      <w:noProof/>
                      <w:color w:val="000000"/>
                      <w:sz w:val="14"/>
                      <w:szCs w:val="14"/>
                      <w:lang w:eastAsia="it-IT"/>
                    </w:rPr>
                    <w:t xml:space="preserve">Insiel S.p.A. - </w:t>
                  </w:r>
                  <w:r w:rsidR="009D70EC" w:rsidRPr="00D72489">
                    <w:rPr>
                      <w:rFonts w:eastAsiaTheme="minorEastAsia" w:cs="Arial"/>
                      <w:noProof/>
                      <w:color w:val="000000"/>
                      <w:sz w:val="14"/>
                      <w:szCs w:val="14"/>
                      <w:lang w:eastAsia="it-IT"/>
                    </w:rPr>
                    <w:t>Divisione Service Delivery &amp; Operations</w:t>
                  </w:r>
                </w:p>
                <w:p w:rsidR="00817A3F" w:rsidRPr="00D72489" w:rsidRDefault="00817A3F" w:rsidP="00817A3F">
                  <w:pPr>
                    <w:spacing w:after="0" w:line="240" w:lineRule="auto"/>
                    <w:ind w:left="360"/>
                    <w:rPr>
                      <w:rFonts w:eastAsiaTheme="minorEastAsia" w:cs="Arial"/>
                      <w:noProof/>
                      <w:color w:val="000000"/>
                      <w:sz w:val="14"/>
                      <w:szCs w:val="14"/>
                      <w:lang w:eastAsia="it-IT"/>
                    </w:rPr>
                  </w:pPr>
                  <w:r w:rsidRPr="00D72489">
                    <w:rPr>
                      <w:rFonts w:eastAsiaTheme="minorEastAsia" w:cs="Arial"/>
                      <w:noProof/>
                      <w:color w:val="000000"/>
                      <w:sz w:val="14"/>
                      <w:szCs w:val="14"/>
                      <w:lang w:eastAsia="it-IT"/>
                    </w:rPr>
                    <w:t>via San Francesco d'Assisi, 43 - 34133-Trieste (TS) Italia</w:t>
                  </w:r>
                </w:p>
                <w:p w:rsidR="00817A3F" w:rsidRPr="00817A3F" w:rsidRDefault="005F7772" w:rsidP="00817A3F">
                  <w:pPr>
                    <w:spacing w:line="240" w:lineRule="auto"/>
                    <w:ind w:left="360"/>
                    <w:rPr>
                      <w:rFonts w:eastAsiaTheme="minorEastAsia" w:cs="Arial"/>
                      <w:noProof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2" w:history="1">
                    <w:r w:rsidR="00817A3F" w:rsidRPr="00D72489">
                      <w:rPr>
                        <w:rStyle w:val="Collegamentoipertestuale"/>
                        <w:rFonts w:eastAsiaTheme="minorEastAsia" w:cs="Arial"/>
                        <w:noProof/>
                        <w:sz w:val="14"/>
                        <w:szCs w:val="14"/>
                        <w:lang w:eastAsia="it-IT"/>
                      </w:rPr>
                      <w:t>http://www.insiel.it</w:t>
                    </w:r>
                  </w:hyperlink>
                  <w:r w:rsidR="00817A3F" w:rsidRPr="0026669F">
                    <w:rPr>
                      <w:rFonts w:eastAsiaTheme="minorEastAsia" w:cs="Arial"/>
                      <w:noProof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</w:tr>
          </w:tbl>
          <w:p w:rsidR="007E7414" w:rsidRPr="0026669F" w:rsidRDefault="007E7414" w:rsidP="00817A3F">
            <w:pPr>
              <w:spacing w:after="0" w:line="240" w:lineRule="auto"/>
              <w:ind w:left="360"/>
              <w:rPr>
                <w:rFonts w:eastAsiaTheme="minorEastAsia" w:cs="Arial"/>
                <w:noProof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714C85" w:rsidRPr="00714C85" w:rsidRDefault="00714C85" w:rsidP="00AF32E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Theme="minorHAnsi" w:hAnsiTheme="minorHAnsi" w:cstheme="minorHAnsi"/>
          <w:color w:val="000000"/>
        </w:rPr>
      </w:pPr>
    </w:p>
    <w:sectPr w:rsidR="00714C85" w:rsidRPr="00714C85" w:rsidSect="00E9023E">
      <w:pgSz w:w="11906" w:h="16838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ntonSans-Bold">
    <w:panose1 w:val="02000803040000020004"/>
    <w:charset w:val="00"/>
    <w:family w:val="auto"/>
    <w:pitch w:val="variable"/>
    <w:sig w:usb0="A0002AAF" w:usb1="50002048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37013"/>
    <w:multiLevelType w:val="hybridMultilevel"/>
    <w:tmpl w:val="8EFA8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6D2BC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C35B4"/>
    <w:multiLevelType w:val="hybridMultilevel"/>
    <w:tmpl w:val="5B4C0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901E8"/>
    <w:multiLevelType w:val="hybridMultilevel"/>
    <w:tmpl w:val="9B5EF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6D2BC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F1910"/>
    <w:multiLevelType w:val="hybridMultilevel"/>
    <w:tmpl w:val="84FEA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31DF6"/>
    <w:multiLevelType w:val="hybridMultilevel"/>
    <w:tmpl w:val="41A6C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27AD5"/>
    <w:multiLevelType w:val="hybridMultilevel"/>
    <w:tmpl w:val="4B72B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92A2F"/>
    <w:multiLevelType w:val="hybridMultilevel"/>
    <w:tmpl w:val="08308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D2A4A"/>
    <w:multiLevelType w:val="hybridMultilevel"/>
    <w:tmpl w:val="37763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6D2BC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4629A"/>
    <w:multiLevelType w:val="hybridMultilevel"/>
    <w:tmpl w:val="7ACC5B96"/>
    <w:lvl w:ilvl="0" w:tplc="14684F4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62756"/>
    <w:multiLevelType w:val="hybridMultilevel"/>
    <w:tmpl w:val="9F2857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959A3"/>
    <w:multiLevelType w:val="hybridMultilevel"/>
    <w:tmpl w:val="180AAA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E0C95"/>
    <w:multiLevelType w:val="hybridMultilevel"/>
    <w:tmpl w:val="92E0F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10"/>
  </w:num>
  <w:num w:numId="8">
    <w:abstractNumId w:val="11"/>
  </w:num>
  <w:num w:numId="9">
    <w:abstractNumId w:val="9"/>
  </w:num>
  <w:num w:numId="10">
    <w:abstractNumId w:val="5"/>
  </w:num>
  <w:num w:numId="11">
    <w:abstractNumId w:val="7"/>
  </w:num>
  <w:num w:numId="12">
    <w:abstractNumId w:val="2"/>
  </w:num>
  <w:num w:numId="13">
    <w:abstractNumId w:val="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03"/>
    <w:rsid w:val="00020086"/>
    <w:rsid w:val="00025A71"/>
    <w:rsid w:val="00074F98"/>
    <w:rsid w:val="000A4A04"/>
    <w:rsid w:val="000C257C"/>
    <w:rsid w:val="000C4D42"/>
    <w:rsid w:val="000D61D6"/>
    <w:rsid w:val="000F093E"/>
    <w:rsid w:val="00133F50"/>
    <w:rsid w:val="00167B4D"/>
    <w:rsid w:val="001743A8"/>
    <w:rsid w:val="001909DA"/>
    <w:rsid w:val="001F4089"/>
    <w:rsid w:val="00212D4B"/>
    <w:rsid w:val="00222472"/>
    <w:rsid w:val="0026669F"/>
    <w:rsid w:val="0028112D"/>
    <w:rsid w:val="002A0C8D"/>
    <w:rsid w:val="002D6A51"/>
    <w:rsid w:val="002E3E46"/>
    <w:rsid w:val="002E5E16"/>
    <w:rsid w:val="002F129C"/>
    <w:rsid w:val="00303FB4"/>
    <w:rsid w:val="00314E69"/>
    <w:rsid w:val="003178D7"/>
    <w:rsid w:val="003268EE"/>
    <w:rsid w:val="003412E1"/>
    <w:rsid w:val="00386AB7"/>
    <w:rsid w:val="003D2C0E"/>
    <w:rsid w:val="003E00C9"/>
    <w:rsid w:val="003E07ED"/>
    <w:rsid w:val="004113DB"/>
    <w:rsid w:val="00424AD1"/>
    <w:rsid w:val="00431D86"/>
    <w:rsid w:val="00451534"/>
    <w:rsid w:val="0046314D"/>
    <w:rsid w:val="00466356"/>
    <w:rsid w:val="00471B6D"/>
    <w:rsid w:val="00472FF6"/>
    <w:rsid w:val="004B0D33"/>
    <w:rsid w:val="004C187D"/>
    <w:rsid w:val="005012F1"/>
    <w:rsid w:val="00526E75"/>
    <w:rsid w:val="00526F4B"/>
    <w:rsid w:val="005563EB"/>
    <w:rsid w:val="005744AE"/>
    <w:rsid w:val="005960C5"/>
    <w:rsid w:val="005C4D1F"/>
    <w:rsid w:val="005E759E"/>
    <w:rsid w:val="005F7772"/>
    <w:rsid w:val="006010DC"/>
    <w:rsid w:val="00606DE4"/>
    <w:rsid w:val="006631AC"/>
    <w:rsid w:val="006729A1"/>
    <w:rsid w:val="0068608C"/>
    <w:rsid w:val="00687D40"/>
    <w:rsid w:val="006A69F8"/>
    <w:rsid w:val="006B3F4A"/>
    <w:rsid w:val="007126AA"/>
    <w:rsid w:val="00714C85"/>
    <w:rsid w:val="00782B86"/>
    <w:rsid w:val="007D488B"/>
    <w:rsid w:val="007E7414"/>
    <w:rsid w:val="00804ACB"/>
    <w:rsid w:val="00816EE2"/>
    <w:rsid w:val="00817A3F"/>
    <w:rsid w:val="00820DAD"/>
    <w:rsid w:val="008370B5"/>
    <w:rsid w:val="008A1AAA"/>
    <w:rsid w:val="008A1C45"/>
    <w:rsid w:val="008A477C"/>
    <w:rsid w:val="008C1553"/>
    <w:rsid w:val="00923873"/>
    <w:rsid w:val="009273D9"/>
    <w:rsid w:val="00940F72"/>
    <w:rsid w:val="00960D02"/>
    <w:rsid w:val="009B75E7"/>
    <w:rsid w:val="009C2B6A"/>
    <w:rsid w:val="009D70EC"/>
    <w:rsid w:val="009E1201"/>
    <w:rsid w:val="00A1038E"/>
    <w:rsid w:val="00A312E4"/>
    <w:rsid w:val="00A416EC"/>
    <w:rsid w:val="00A43ECC"/>
    <w:rsid w:val="00A45E25"/>
    <w:rsid w:val="00A7708C"/>
    <w:rsid w:val="00A90EFD"/>
    <w:rsid w:val="00A938D3"/>
    <w:rsid w:val="00AB49F3"/>
    <w:rsid w:val="00AF32EF"/>
    <w:rsid w:val="00B261E1"/>
    <w:rsid w:val="00B26B2E"/>
    <w:rsid w:val="00B30372"/>
    <w:rsid w:val="00B34AC8"/>
    <w:rsid w:val="00B64CCA"/>
    <w:rsid w:val="00B860FC"/>
    <w:rsid w:val="00B878B6"/>
    <w:rsid w:val="00BA2AB2"/>
    <w:rsid w:val="00BB2BC6"/>
    <w:rsid w:val="00BF3C19"/>
    <w:rsid w:val="00C22B8A"/>
    <w:rsid w:val="00C27A31"/>
    <w:rsid w:val="00C7544B"/>
    <w:rsid w:val="00C76350"/>
    <w:rsid w:val="00C8314D"/>
    <w:rsid w:val="00C97F94"/>
    <w:rsid w:val="00D202F5"/>
    <w:rsid w:val="00D26120"/>
    <w:rsid w:val="00D33F8A"/>
    <w:rsid w:val="00D471E5"/>
    <w:rsid w:val="00D70017"/>
    <w:rsid w:val="00D72489"/>
    <w:rsid w:val="00D80F99"/>
    <w:rsid w:val="00DE4803"/>
    <w:rsid w:val="00E2133A"/>
    <w:rsid w:val="00E36860"/>
    <w:rsid w:val="00E66D2F"/>
    <w:rsid w:val="00E71F0C"/>
    <w:rsid w:val="00E9023E"/>
    <w:rsid w:val="00EC1308"/>
    <w:rsid w:val="00EC4274"/>
    <w:rsid w:val="00EC6623"/>
    <w:rsid w:val="00F06AEB"/>
    <w:rsid w:val="00F36A7A"/>
    <w:rsid w:val="00F66058"/>
    <w:rsid w:val="00FE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3A2D"/>
  <w15:chartTrackingRefBased/>
  <w15:docId w15:val="{DD904BC6-D33D-490D-B113-942F6387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48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E480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6F4B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92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33F5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33F50"/>
    <w:pPr>
      <w:spacing w:after="0" w:line="240" w:lineRule="auto"/>
    </w:pPr>
    <w:rPr>
      <w:rFonts w:ascii="Arial" w:eastAsiaTheme="minorHAnsi" w:hAnsi="Arial" w:cs="Arial"/>
      <w:color w:val="000000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33F50"/>
    <w:rPr>
      <w:rFonts w:ascii="Arial" w:hAnsi="Arial" w:cs="Arial"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33F50"/>
    <w:pPr>
      <w:spacing w:after="0" w:line="240" w:lineRule="auto"/>
      <w:ind w:left="720"/>
    </w:pPr>
    <w:rPr>
      <w:rFonts w:eastAsiaTheme="minorHAnsi"/>
    </w:rPr>
  </w:style>
  <w:style w:type="character" w:customStyle="1" w:styleId="spelle">
    <w:name w:val="spelle"/>
    <w:basedOn w:val="Carpredefinitoparagrafo"/>
    <w:rsid w:val="00A312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8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8304042@vcf.regione.fvg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rvizio.videoconferenze@insiel.it" TargetMode="External"/><Relationship Id="rId12" Type="http://schemas.openxmlformats.org/officeDocument/2006/relationships/hyperlink" Target="http://www.insiel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ervizio.videoconferenze@insiel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meet.regione.fvg.it/783040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BD385-0352-445A-9C8A-9AF16B7F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Ester</dc:creator>
  <cp:keywords/>
  <dc:description/>
  <cp:lastModifiedBy>Orlando Ester</cp:lastModifiedBy>
  <cp:revision>3</cp:revision>
  <cp:lastPrinted>2018-11-16T10:32:00Z</cp:lastPrinted>
  <dcterms:created xsi:type="dcterms:W3CDTF">2018-11-16T14:08:00Z</dcterms:created>
  <dcterms:modified xsi:type="dcterms:W3CDTF">2018-11-22T11:08:00Z</dcterms:modified>
</cp:coreProperties>
</file>